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F8DA4" w14:textId="24E2556B" w:rsidR="00260EE6" w:rsidRDefault="00260EE6">
      <w:bookmarkStart w:id="0" w:name="_Hlk133856737"/>
      <w:bookmarkEnd w:id="0"/>
    </w:p>
    <w:p w14:paraId="19F3B2B4" w14:textId="351B6C26" w:rsidR="0088082B" w:rsidRDefault="0088082B"/>
    <w:p w14:paraId="65365798" w14:textId="289FC336" w:rsidR="0088082B" w:rsidRDefault="0088082B" w:rsidP="0088082B">
      <w:pPr>
        <w:pStyle w:val="Heading1"/>
        <w:jc w:val="center"/>
      </w:pPr>
      <w:r>
        <w:t>Living Mulch Trial Protocol</w:t>
      </w:r>
    </w:p>
    <w:p w14:paraId="1410BB46" w14:textId="77777777" w:rsidR="00FD3C1D" w:rsidRPr="00FD3C1D" w:rsidRDefault="00FD3C1D" w:rsidP="00FD3C1D"/>
    <w:p w14:paraId="06AFE1FA" w14:textId="201678B2" w:rsidR="0088082B" w:rsidRDefault="0088082B" w:rsidP="0088082B">
      <w:pPr>
        <w:pStyle w:val="Heading2"/>
      </w:pPr>
    </w:p>
    <w:p w14:paraId="1920F55F" w14:textId="79291BD0" w:rsidR="0088082B" w:rsidRPr="00FD3C1D" w:rsidRDefault="0088082B" w:rsidP="00FD3C1D">
      <w:pPr>
        <w:pStyle w:val="Heading2"/>
      </w:pPr>
      <w:r w:rsidRPr="00FD3C1D">
        <w:t>Objective:</w:t>
      </w:r>
    </w:p>
    <w:p w14:paraId="5BCC93C4" w14:textId="77777777" w:rsidR="00FD3C1D" w:rsidRDefault="00FD3C1D" w:rsidP="00FD3C1D">
      <w:pPr>
        <w:spacing w:after="0"/>
      </w:pPr>
      <w:r w:rsidRPr="00FD3C1D">
        <w:t>To assess if nitrogen inputs can be reduced where a clover understory is established prior to a wheat crop.</w:t>
      </w:r>
    </w:p>
    <w:p w14:paraId="5B8D9AA4" w14:textId="2BBAE2CF" w:rsidR="00FD3C1D" w:rsidRDefault="00FD3C1D" w:rsidP="00FD3C1D">
      <w:pPr>
        <w:spacing w:after="0"/>
      </w:pPr>
      <w:r w:rsidRPr="00FD3C1D">
        <w:t>The trial will assess reduced nitrogen rates where clover is used to determine yield and grain quality, as well as full financial implications for the farm</w:t>
      </w:r>
    </w:p>
    <w:p w14:paraId="3B9BEA5A" w14:textId="60ED18EF" w:rsidR="00FD3C1D" w:rsidRDefault="00FD3C1D" w:rsidP="00FD3C1D">
      <w:pPr>
        <w:spacing w:after="0"/>
      </w:pPr>
    </w:p>
    <w:p w14:paraId="02E284FC" w14:textId="77777777" w:rsidR="00FD3C1D" w:rsidRPr="00FD3C1D" w:rsidRDefault="00FD3C1D" w:rsidP="00FD3C1D">
      <w:pPr>
        <w:spacing w:after="0"/>
      </w:pPr>
    </w:p>
    <w:p w14:paraId="7846EC8C" w14:textId="77777777" w:rsidR="00FD3C1D" w:rsidRPr="00FD3C1D" w:rsidRDefault="00FD3C1D" w:rsidP="00FD3C1D">
      <w:pPr>
        <w:pStyle w:val="Heading2"/>
      </w:pPr>
      <w:r w:rsidRPr="00FD3C1D">
        <w:t>Assessments:</w:t>
      </w:r>
    </w:p>
    <w:p w14:paraId="53EDBF74" w14:textId="77777777" w:rsidR="00FD3C1D" w:rsidRPr="00FD3C1D" w:rsidRDefault="00FD3C1D" w:rsidP="00FD3C1D">
      <w:r w:rsidRPr="00FD3C1D">
        <w:t>SMN tests should be taken in the autumn of 2022 prior to drilling, as well as early spring 2023, before any nitrogen inputs as well as late spring to determine how much nitrogen has been fixed by the clover.</w:t>
      </w:r>
    </w:p>
    <w:p w14:paraId="62D6A413" w14:textId="77777777" w:rsidR="00FD3C1D" w:rsidRPr="00FD3C1D" w:rsidRDefault="00FD3C1D" w:rsidP="00FD3C1D">
      <w:r w:rsidRPr="00FD3C1D">
        <w:t xml:space="preserve">Leaf tissue test will help to monitor crop requirements as well taking a grain sample at the end to determine final nutrient analysis. </w:t>
      </w:r>
    </w:p>
    <w:p w14:paraId="5F614C0F" w14:textId="56B55BF3" w:rsidR="00FD3C1D" w:rsidRDefault="00FD3C1D" w:rsidP="00FD3C1D">
      <w:r w:rsidRPr="00FD3C1D">
        <w:t xml:space="preserve">Porous pots to monitor nitrogen leaching over winter </w:t>
      </w:r>
      <w:proofErr w:type="spellStart"/>
      <w:r w:rsidRPr="00FD3C1D">
        <w:t>post harvest</w:t>
      </w:r>
      <w:proofErr w:type="spellEnd"/>
      <w:r w:rsidRPr="00FD3C1D">
        <w:t xml:space="preserve"> 23</w:t>
      </w:r>
      <w:r>
        <w:t>.</w:t>
      </w:r>
    </w:p>
    <w:p w14:paraId="06954C60" w14:textId="77777777" w:rsidR="00FD3C1D" w:rsidRDefault="00FD3C1D" w:rsidP="00FD3C1D"/>
    <w:p w14:paraId="2967098C" w14:textId="677A5FA7" w:rsidR="00FD3C1D" w:rsidRPr="00FD3C1D" w:rsidRDefault="00FD3C1D" w:rsidP="00FD3C1D">
      <w:pPr>
        <w:pStyle w:val="Heading2"/>
      </w:pPr>
      <w:r w:rsidRPr="00FD3C1D">
        <w:t>Trial:</w:t>
      </w:r>
    </w:p>
    <w:p w14:paraId="1327C0B8" w14:textId="62B05435" w:rsidR="00FD3C1D" w:rsidRDefault="00FD3C1D" w:rsidP="00FD3C1D">
      <w:r w:rsidRPr="00FD3C1D">
        <w:t xml:space="preserve">Establish the clover understory between </w:t>
      </w:r>
      <w:proofErr w:type="spellStart"/>
      <w:r w:rsidRPr="00FD3C1D">
        <w:t>mid August</w:t>
      </w:r>
      <w:proofErr w:type="spellEnd"/>
      <w:r w:rsidRPr="00FD3C1D">
        <w:t xml:space="preserve"> and </w:t>
      </w:r>
      <w:proofErr w:type="spellStart"/>
      <w:r w:rsidRPr="00FD3C1D">
        <w:t>mid September</w:t>
      </w:r>
      <w:proofErr w:type="spellEnd"/>
      <w:r w:rsidRPr="00FD3C1D">
        <w:t xml:space="preserve"> when conditions allow </w:t>
      </w:r>
      <w:proofErr w:type="spellStart"/>
      <w:r w:rsidRPr="00FD3C1D">
        <w:t>succesful</w:t>
      </w:r>
      <w:proofErr w:type="spellEnd"/>
      <w:r w:rsidRPr="00FD3C1D">
        <w:t xml:space="preserve"> </w:t>
      </w:r>
      <w:proofErr w:type="spellStart"/>
      <w:r w:rsidRPr="00FD3C1D">
        <w:t>estbalishment</w:t>
      </w:r>
      <w:proofErr w:type="spellEnd"/>
      <w:r w:rsidRPr="00FD3C1D">
        <w:t>. A low rate of roundup may be required to take out any grass weeds prior to drilling wheat (this may knock the clover a little).  A control treatment should be left on one tramline with no clover. Treatment one will have a full nitrogen programme, treatment two will have 10% reduction and treatment 3 20% reduction of the total N programme.  Total N rates to be confirmed when Spring SMN results come back</w:t>
      </w:r>
      <w:r w:rsidRPr="00FD3C1D">
        <w:br/>
        <w:t>Yield and grain quality (Specific weight, Protein and HFN, as well as full nutrient analysis)</w:t>
      </w:r>
    </w:p>
    <w:p w14:paraId="718E04AA" w14:textId="72601C46" w:rsidR="00FD3C1D" w:rsidRDefault="00FD3C1D" w:rsidP="00FD3C1D">
      <w:pPr>
        <w:rPr>
          <w:b/>
          <w:bCs/>
        </w:rPr>
      </w:pPr>
      <w:r w:rsidRPr="00FD3C1D">
        <w:rPr>
          <w:b/>
          <w:bCs/>
        </w:rPr>
        <w:t>Seed rate:</w:t>
      </w:r>
      <w:r>
        <w:rPr>
          <w:b/>
          <w:bCs/>
        </w:rPr>
        <w:t xml:space="preserve"> </w:t>
      </w:r>
    </w:p>
    <w:p w14:paraId="6C29AFD9" w14:textId="35E208A4" w:rsidR="00FD3C1D" w:rsidRDefault="00FD3C1D" w:rsidP="00FD3C1D">
      <w:r>
        <w:t xml:space="preserve">2kg/ha Small white leaf clover (33% </w:t>
      </w:r>
      <w:proofErr w:type="spellStart"/>
      <w:r>
        <w:t>Merwi</w:t>
      </w:r>
      <w:proofErr w:type="spellEnd"/>
      <w:r>
        <w:t xml:space="preserve"> + 66% Jura)</w:t>
      </w:r>
    </w:p>
    <w:p w14:paraId="3B7251BF" w14:textId="77777777" w:rsidR="00FD3C1D" w:rsidRDefault="00FD3C1D" w:rsidP="00FD3C1D"/>
    <w:p w14:paraId="7BCB253F" w14:textId="1899B3F0" w:rsidR="00FD3C1D" w:rsidRPr="00FD3C1D" w:rsidRDefault="00FD3C1D" w:rsidP="00FD3C1D">
      <w:pPr>
        <w:pStyle w:val="Heading2"/>
      </w:pPr>
      <w:r>
        <w:t>Trial Protocol:</w:t>
      </w:r>
      <w:r w:rsidRPr="00FD3C1D">
        <w:rPr>
          <w:noProof/>
        </w:rPr>
        <w:drawing>
          <wp:anchor distT="0" distB="0" distL="114300" distR="114300" simplePos="0" relativeHeight="251658240" behindDoc="1" locked="0" layoutInCell="1" allowOverlap="1" wp14:anchorId="26631AFD" wp14:editId="3A7E2080">
            <wp:simplePos x="0" y="0"/>
            <wp:positionH relativeFrom="column">
              <wp:posOffset>-101600</wp:posOffset>
            </wp:positionH>
            <wp:positionV relativeFrom="paragraph">
              <wp:posOffset>362585</wp:posOffset>
            </wp:positionV>
            <wp:extent cx="5731510" cy="711200"/>
            <wp:effectExtent l="0" t="0" r="2540" b="0"/>
            <wp:wrapTight wrapText="bothSides">
              <wp:wrapPolygon edited="0">
                <wp:start x="0" y="0"/>
                <wp:lineTo x="0" y="20829"/>
                <wp:lineTo x="19528" y="20829"/>
                <wp:lineTo x="21538" y="19671"/>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F2C01" w14:textId="79727518" w:rsidR="00FD3C1D" w:rsidRPr="00FD3C1D" w:rsidRDefault="00FD3C1D" w:rsidP="00FD3C1D"/>
    <w:p w14:paraId="391CEBB4" w14:textId="004F2EE9" w:rsidR="0088082B" w:rsidRDefault="0088082B" w:rsidP="0088082B"/>
    <w:p w14:paraId="5BB1329D" w14:textId="228DF437" w:rsidR="00291282" w:rsidRDefault="00160682" w:rsidP="0088082B">
      <w:r>
        <w:rPr>
          <w:noProof/>
        </w:rPr>
        <w:lastRenderedPageBreak/>
        <w:drawing>
          <wp:anchor distT="0" distB="0" distL="114300" distR="114300" simplePos="0" relativeHeight="251661312" behindDoc="1" locked="0" layoutInCell="1" allowOverlap="1" wp14:anchorId="0EDC62F5" wp14:editId="1E20185F">
            <wp:simplePos x="0" y="0"/>
            <wp:positionH relativeFrom="column">
              <wp:posOffset>-825500</wp:posOffset>
            </wp:positionH>
            <wp:positionV relativeFrom="paragraph">
              <wp:posOffset>190500</wp:posOffset>
            </wp:positionV>
            <wp:extent cx="5448300" cy="2145030"/>
            <wp:effectExtent l="0" t="0" r="0" b="7620"/>
            <wp:wrapTight wrapText="bothSides">
              <wp:wrapPolygon edited="0">
                <wp:start x="0" y="0"/>
                <wp:lineTo x="0" y="21485"/>
                <wp:lineTo x="21524" y="21485"/>
                <wp:lineTo x="21524" y="0"/>
                <wp:lineTo x="0" y="0"/>
              </wp:wrapPolygon>
            </wp:wrapTight>
            <wp:docPr id="156801608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16083" name="Picture 1" descr="Graphical user interface, application&#10;&#10;Description automatically generated"/>
                    <pic:cNvPicPr/>
                  </pic:nvPicPr>
                  <pic:blipFill rotWithShape="1">
                    <a:blip r:embed="rId7">
                      <a:extLst>
                        <a:ext uri="{28A0092B-C50C-407E-A947-70E740481C1C}">
                          <a14:useLocalDpi xmlns:a14="http://schemas.microsoft.com/office/drawing/2010/main" val="0"/>
                        </a:ext>
                      </a:extLst>
                    </a:blip>
                    <a:srcRect l="24374" t="42742" r="32861" b="27319"/>
                    <a:stretch/>
                  </pic:blipFill>
                  <pic:spPr bwMode="auto">
                    <a:xfrm>
                      <a:off x="0" y="0"/>
                      <a:ext cx="5448300" cy="214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6E56E" w14:textId="23AF9904" w:rsidR="00291282" w:rsidRDefault="00291282" w:rsidP="0088082B"/>
    <w:p w14:paraId="7F150183" w14:textId="0FA5385B" w:rsidR="00291282" w:rsidRDefault="00291282" w:rsidP="0088082B"/>
    <w:p w14:paraId="57B61197" w14:textId="210847A4" w:rsidR="00291282" w:rsidRDefault="00291282" w:rsidP="0088082B"/>
    <w:p w14:paraId="35112D88" w14:textId="65AB129F" w:rsidR="00291282" w:rsidRDefault="00291282" w:rsidP="0088082B"/>
    <w:p w14:paraId="5004CD8B" w14:textId="79D5D939" w:rsidR="00291282" w:rsidRDefault="00291282" w:rsidP="0088082B"/>
    <w:p w14:paraId="47116DE2" w14:textId="0A1C38AD" w:rsidR="00291282" w:rsidRDefault="00291282" w:rsidP="0088082B"/>
    <w:p w14:paraId="651F5A61" w14:textId="04E378CA" w:rsidR="00291282" w:rsidRDefault="00291282" w:rsidP="0088082B"/>
    <w:p w14:paraId="2E43FE43" w14:textId="3DF7ED48" w:rsidR="00291282" w:rsidRDefault="00291282" w:rsidP="0088082B">
      <w:pPr>
        <w:rPr>
          <w:b/>
          <w:bCs/>
        </w:rPr>
      </w:pPr>
      <w:r w:rsidRPr="00291282">
        <w:rPr>
          <w:b/>
          <w:bCs/>
        </w:rPr>
        <w:t>Fertiliser Programme</w:t>
      </w:r>
      <w:r>
        <w:rPr>
          <w:b/>
          <w:bCs/>
        </w:rPr>
        <w:t>:</w:t>
      </w:r>
    </w:p>
    <w:p w14:paraId="6B56BFB1" w14:textId="5A9F8DB2" w:rsidR="00291282" w:rsidRDefault="00291282" w:rsidP="0088082B">
      <w:pPr>
        <w:rPr>
          <w:b/>
          <w:bCs/>
        </w:rPr>
      </w:pPr>
      <w:r w:rsidRPr="00291282">
        <w:rPr>
          <w:noProof/>
        </w:rPr>
        <w:drawing>
          <wp:anchor distT="0" distB="0" distL="114300" distR="114300" simplePos="0" relativeHeight="251660288" behindDoc="1" locked="0" layoutInCell="1" allowOverlap="1" wp14:anchorId="0AEDCE5F" wp14:editId="03F55E0A">
            <wp:simplePos x="0" y="0"/>
            <wp:positionH relativeFrom="column">
              <wp:posOffset>749300</wp:posOffset>
            </wp:positionH>
            <wp:positionV relativeFrom="paragraph">
              <wp:posOffset>58420</wp:posOffset>
            </wp:positionV>
            <wp:extent cx="4178300" cy="5713095"/>
            <wp:effectExtent l="0" t="0" r="0" b="0"/>
            <wp:wrapTight wrapText="bothSides">
              <wp:wrapPolygon edited="0">
                <wp:start x="6007" y="0"/>
                <wp:lineTo x="0" y="144"/>
                <wp:lineTo x="0" y="1224"/>
                <wp:lineTo x="1477" y="1296"/>
                <wp:lineTo x="98" y="1585"/>
                <wp:lineTo x="0" y="1657"/>
                <wp:lineTo x="0" y="3457"/>
                <wp:lineTo x="10734" y="3601"/>
                <wp:lineTo x="10833" y="4754"/>
                <wp:lineTo x="0" y="5834"/>
                <wp:lineTo x="0" y="6698"/>
                <wp:lineTo x="1477" y="7058"/>
                <wp:lineTo x="98" y="7274"/>
                <wp:lineTo x="0" y="7346"/>
                <wp:lineTo x="0" y="9147"/>
                <wp:lineTo x="10734" y="9363"/>
                <wp:lineTo x="10833" y="10516"/>
                <wp:lineTo x="0" y="11596"/>
                <wp:lineTo x="0" y="12460"/>
                <wp:lineTo x="1477" y="12820"/>
                <wp:lineTo x="98" y="13036"/>
                <wp:lineTo x="0" y="13108"/>
                <wp:lineTo x="0" y="14909"/>
                <wp:lineTo x="10734" y="15125"/>
                <wp:lineTo x="10833" y="16277"/>
                <wp:lineTo x="0" y="17358"/>
                <wp:lineTo x="0" y="18222"/>
                <wp:lineTo x="1477" y="18582"/>
                <wp:lineTo x="98" y="18798"/>
                <wp:lineTo x="0" y="18870"/>
                <wp:lineTo x="0" y="20599"/>
                <wp:lineTo x="5219" y="20887"/>
                <wp:lineTo x="18120" y="21031"/>
                <wp:lineTo x="18120" y="21391"/>
                <wp:lineTo x="19499" y="21391"/>
                <wp:lineTo x="19598" y="21175"/>
                <wp:lineTo x="19302" y="20887"/>
                <wp:lineTo x="19204" y="20887"/>
                <wp:lineTo x="19598" y="19735"/>
                <wp:lineTo x="19795" y="18798"/>
                <wp:lineTo x="19105" y="18582"/>
                <wp:lineTo x="19302" y="17502"/>
                <wp:lineTo x="14871" y="17358"/>
                <wp:lineTo x="10734" y="16277"/>
                <wp:lineTo x="19401" y="15557"/>
                <wp:lineTo x="19401" y="15125"/>
                <wp:lineTo x="17333" y="15125"/>
                <wp:lineTo x="19696" y="14837"/>
                <wp:lineTo x="19795" y="13036"/>
                <wp:lineTo x="19105" y="12820"/>
                <wp:lineTo x="19302" y="11740"/>
                <wp:lineTo x="14969" y="11596"/>
                <wp:lineTo x="10734" y="10516"/>
                <wp:lineTo x="19499" y="9795"/>
                <wp:lineTo x="19499" y="9363"/>
                <wp:lineTo x="17333" y="9363"/>
                <wp:lineTo x="19696" y="9075"/>
                <wp:lineTo x="19795" y="7274"/>
                <wp:lineTo x="19105" y="7058"/>
                <wp:lineTo x="19302" y="6050"/>
                <wp:lineTo x="14477" y="5906"/>
                <wp:lineTo x="10734" y="4754"/>
                <wp:lineTo x="19499" y="4033"/>
                <wp:lineTo x="19696" y="1657"/>
                <wp:lineTo x="19204" y="1296"/>
                <wp:lineTo x="19105" y="864"/>
                <wp:lineTo x="12901" y="0"/>
                <wp:lineTo x="600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8300" cy="571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F184E" w14:textId="29152B5F" w:rsidR="00291282" w:rsidRPr="00291282" w:rsidRDefault="00291282" w:rsidP="0088082B">
      <w:pPr>
        <w:rPr>
          <w:b/>
          <w:bCs/>
        </w:rPr>
      </w:pPr>
    </w:p>
    <w:p w14:paraId="0D2D6E11" w14:textId="1E4E3109" w:rsidR="00291282" w:rsidRDefault="00291282" w:rsidP="0088082B"/>
    <w:p w14:paraId="2A6EFC5F" w14:textId="708287C5" w:rsidR="00291282" w:rsidRDefault="00291282" w:rsidP="0088082B"/>
    <w:p w14:paraId="38E964BB" w14:textId="77777777" w:rsidR="00291282" w:rsidRDefault="00291282" w:rsidP="0088082B"/>
    <w:p w14:paraId="2253DA12" w14:textId="77777777" w:rsidR="00291282" w:rsidRDefault="00291282" w:rsidP="0088082B"/>
    <w:p w14:paraId="3F48ECCF" w14:textId="12EB3CB5" w:rsidR="00291282" w:rsidRDefault="00291282" w:rsidP="0088082B"/>
    <w:p w14:paraId="2377F233" w14:textId="15DC581F" w:rsidR="00291282" w:rsidRDefault="00291282" w:rsidP="0088082B"/>
    <w:p w14:paraId="38DE32DA" w14:textId="77777777" w:rsidR="00160682" w:rsidRDefault="00160682" w:rsidP="0088082B"/>
    <w:p w14:paraId="3BD17CA6" w14:textId="77777777" w:rsidR="00160682" w:rsidRDefault="00160682" w:rsidP="0088082B"/>
    <w:p w14:paraId="34EAD0CE" w14:textId="77777777" w:rsidR="00160682" w:rsidRDefault="00160682" w:rsidP="0088082B"/>
    <w:p w14:paraId="0DA7F925" w14:textId="77777777" w:rsidR="00160682" w:rsidRDefault="00160682" w:rsidP="0088082B"/>
    <w:p w14:paraId="2B5CB1C8" w14:textId="77777777" w:rsidR="00160682" w:rsidRDefault="00160682" w:rsidP="0088082B"/>
    <w:p w14:paraId="5D73B446" w14:textId="77777777" w:rsidR="00160682" w:rsidRDefault="00160682" w:rsidP="0088082B"/>
    <w:p w14:paraId="026E89C6" w14:textId="77777777" w:rsidR="00160682" w:rsidRDefault="00160682" w:rsidP="0088082B"/>
    <w:p w14:paraId="00C2A1DA" w14:textId="77777777" w:rsidR="00160682" w:rsidRDefault="00160682" w:rsidP="0088082B"/>
    <w:p w14:paraId="2117B214" w14:textId="77777777" w:rsidR="00160682" w:rsidRDefault="00160682" w:rsidP="0088082B"/>
    <w:p w14:paraId="10C5C33A" w14:textId="77777777" w:rsidR="00160682" w:rsidRDefault="00160682" w:rsidP="0088082B"/>
    <w:p w14:paraId="49552C03" w14:textId="77777777" w:rsidR="00160682" w:rsidRDefault="00160682" w:rsidP="0088082B"/>
    <w:p w14:paraId="32385DAB" w14:textId="77777777" w:rsidR="00160682" w:rsidRDefault="00160682" w:rsidP="0088082B"/>
    <w:p w14:paraId="19D84264" w14:textId="77777777" w:rsidR="00160682" w:rsidRDefault="00160682" w:rsidP="0088082B"/>
    <w:p w14:paraId="77591D03" w14:textId="77777777" w:rsidR="00160682" w:rsidRDefault="00160682" w:rsidP="00160682">
      <w:pPr>
        <w:pStyle w:val="Heading2"/>
      </w:pPr>
      <w:r>
        <w:lastRenderedPageBreak/>
        <w:t>Growing Season update:</w:t>
      </w:r>
    </w:p>
    <w:p w14:paraId="30BAEBBC" w14:textId="77777777" w:rsidR="00160682" w:rsidRDefault="00160682" w:rsidP="00160682"/>
    <w:p w14:paraId="0DF257A7" w14:textId="77777777" w:rsidR="00160682" w:rsidRPr="00650B8C" w:rsidRDefault="00160682" w:rsidP="00160682">
      <w:pPr>
        <w:rPr>
          <w:b/>
          <w:bCs/>
        </w:rPr>
      </w:pPr>
      <w:r w:rsidRPr="00650B8C">
        <w:rPr>
          <w:b/>
          <w:bCs/>
        </w:rPr>
        <w:t xml:space="preserve">Establishment: </w:t>
      </w:r>
    </w:p>
    <w:p w14:paraId="251958AB" w14:textId="660DA3FB" w:rsidR="00160682" w:rsidRDefault="00160682" w:rsidP="00160682">
      <w:r>
        <w:t>The c</w:t>
      </w:r>
      <w:r>
        <w:t>lover</w:t>
      </w:r>
      <w:r>
        <w:t xml:space="preserve"> was</w:t>
      </w:r>
      <w:r>
        <w:t xml:space="preserve"> established </w:t>
      </w:r>
      <w:r>
        <w:t>late</w:t>
      </w:r>
      <w:r>
        <w:t xml:space="preserve"> august</w:t>
      </w:r>
      <w:r>
        <w:t xml:space="preserve"> with a John Deere 750A direct drill i</w:t>
      </w:r>
      <w:r>
        <w:t xml:space="preserve">nto a </w:t>
      </w:r>
      <w:r>
        <w:t xml:space="preserve">lightly </w:t>
      </w:r>
      <w:r>
        <w:t>cultivated field and rolled</w:t>
      </w:r>
      <w:r>
        <w:t xml:space="preserve"> after Spring Oats. Due to the lack of moisture at the time of drilling the clover establishment was very slow and poor. Establishment was variable across the field. When it did rain, spring oat volunteers led to early competition so had to be removed with a graminicide.</w:t>
      </w:r>
    </w:p>
    <w:p w14:paraId="586B5809" w14:textId="3CE935DE" w:rsidR="00160682" w:rsidRDefault="00160682" w:rsidP="00160682">
      <w:r>
        <w:t xml:space="preserve">Prior to drilling the </w:t>
      </w:r>
      <w:r>
        <w:t>w</w:t>
      </w:r>
      <w:r>
        <w:t>heat 1.5l/ha roundup (360g/l) was applied due to</w:t>
      </w:r>
      <w:r>
        <w:t xml:space="preserve"> the presence of grass weeds and</w:t>
      </w:r>
      <w:r>
        <w:t xml:space="preserve"> broad leaf weed</w:t>
      </w:r>
      <w:r>
        <w:t>s</w:t>
      </w:r>
      <w:r>
        <w:t xml:space="preserve">. Despite being knocked the clover survived this. </w:t>
      </w:r>
    </w:p>
    <w:p w14:paraId="4D5608C2" w14:textId="74FEF191" w:rsidR="00160682" w:rsidRDefault="00160682" w:rsidP="00160682">
      <w:r>
        <w:t xml:space="preserve">The wheat was established by direct drilling into directly into the clover ley </w:t>
      </w:r>
      <w:r>
        <w:t xml:space="preserve">early </w:t>
      </w:r>
      <w:r>
        <w:t xml:space="preserve">October.  This led to minimum damage to the clover as well as a well-established wheat crop. A </w:t>
      </w:r>
      <w:r w:rsidR="005671FB">
        <w:t>pre-emergence</w:t>
      </w:r>
      <w:r>
        <w:t xml:space="preserve"> herbicide was applied shortly after drilling which led to a slight distortion of the </w:t>
      </w:r>
      <w:proofErr w:type="gramStart"/>
      <w:r>
        <w:t>clover</w:t>
      </w:r>
      <w:proofErr w:type="gramEnd"/>
      <w:r>
        <w:t xml:space="preserve"> but it grew through this</w:t>
      </w:r>
      <w:r>
        <w:t xml:space="preserve">. </w:t>
      </w:r>
      <w:proofErr w:type="gramStart"/>
      <w:r>
        <w:t>However</w:t>
      </w:r>
      <w:proofErr w:type="gramEnd"/>
      <w:r>
        <w:t xml:space="preserve"> as the clover was still small at the time of drilling, some of the clover was more severely damaged.</w:t>
      </w:r>
    </w:p>
    <w:p w14:paraId="65F2A30E" w14:textId="746171F5" w:rsidR="00160682" w:rsidRDefault="00160682" w:rsidP="00160682"/>
    <w:p w14:paraId="291D28CA" w14:textId="4C07E8D2" w:rsidR="00160682" w:rsidRDefault="005671FB" w:rsidP="00160682">
      <w:r>
        <w:rPr>
          <w:noProof/>
        </w:rPr>
        <mc:AlternateContent>
          <mc:Choice Requires="wps">
            <w:drawing>
              <wp:anchor distT="0" distB="0" distL="114300" distR="114300" simplePos="0" relativeHeight="251667456" behindDoc="1" locked="0" layoutInCell="1" allowOverlap="1" wp14:anchorId="5F5D46F0" wp14:editId="10EBE36C">
                <wp:simplePos x="0" y="0"/>
                <wp:positionH relativeFrom="column">
                  <wp:posOffset>234950</wp:posOffset>
                </wp:positionH>
                <wp:positionV relativeFrom="paragraph">
                  <wp:posOffset>2882900</wp:posOffset>
                </wp:positionV>
                <wp:extent cx="2114550" cy="635"/>
                <wp:effectExtent l="0" t="0" r="0" b="0"/>
                <wp:wrapTight wrapText="bothSides">
                  <wp:wrapPolygon edited="0">
                    <wp:start x="0" y="0"/>
                    <wp:lineTo x="0" y="21600"/>
                    <wp:lineTo x="21600" y="21600"/>
                    <wp:lineTo x="21600" y="0"/>
                  </wp:wrapPolygon>
                </wp:wrapTight>
                <wp:docPr id="319191008" name="Text Box 1"/>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71943B66" w14:textId="6639FD91" w:rsidR="005671FB" w:rsidRPr="00895A50" w:rsidRDefault="005671FB" w:rsidP="005671FB">
                            <w:pPr>
                              <w:pStyle w:val="Caption"/>
                              <w:rPr>
                                <w:noProof/>
                              </w:rPr>
                            </w:pPr>
                            <w:r>
                              <w:t xml:space="preserve">Picture </w:t>
                            </w:r>
                            <w:fldSimple w:instr=" SEQ Picture \* ARABIC ">
                              <w:r w:rsidR="00471F13">
                                <w:rPr>
                                  <w:noProof/>
                                </w:rPr>
                                <w:t>1</w:t>
                              </w:r>
                            </w:fldSimple>
                            <w:r>
                              <w:t xml:space="preserve"> clover establishing with weed pressure from volunteer spring oats and other broadleaf </w:t>
                            </w:r>
                            <w:proofErr w:type="gramStart"/>
                            <w:r>
                              <w:t>weeds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F5D46F0" id="_x0000_t202" coordsize="21600,21600" o:spt="202" path="m,l,21600r21600,l21600,xe">
                <v:stroke joinstyle="miter"/>
                <v:path gradientshapeok="t" o:connecttype="rect"/>
              </v:shapetype>
              <v:shape id="Text Box 1" o:spid="_x0000_s1026" type="#_x0000_t202" style="position:absolute;margin-left:18.5pt;margin-top:227pt;width:166.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" stroked="f">
                <v:textbox style="mso-fit-shape-to-text:t" inset="0,0,0,0">
                  <w:txbxContent>
                    <w:p w14:paraId="71943B66" w14:textId="6639FD91" w:rsidR="005671FB" w:rsidRPr="00895A50" w:rsidRDefault="005671FB" w:rsidP="005671FB">
                      <w:pPr>
                        <w:pStyle w:val="Caption"/>
                        <w:rPr>
                          <w:noProof/>
                        </w:rPr>
                      </w:pPr>
                      <w:r>
                        <w:t xml:space="preserve">Picture </w:t>
                      </w:r>
                      <w:fldSimple w:instr=" SEQ Picture \* ARABIC ">
                        <w:r w:rsidR="00471F13">
                          <w:rPr>
                            <w:noProof/>
                          </w:rPr>
                          <w:t>1</w:t>
                        </w:r>
                      </w:fldSimple>
                      <w:r>
                        <w:t xml:space="preserve"> clover establishing with weed pressure from volunteer spring oats and other broadleaf </w:t>
                      </w:r>
                      <w:proofErr w:type="gramStart"/>
                      <w:r>
                        <w:t>weeds</w:t>
                      </w:r>
                      <w:proofErr w:type="gramEnd"/>
                    </w:p>
                  </w:txbxContent>
                </v:textbox>
                <w10:wrap type="tight"/>
              </v:shape>
            </w:pict>
          </mc:Fallback>
        </mc:AlternateContent>
      </w:r>
      <w:r>
        <w:rPr>
          <w:noProof/>
        </w:rPr>
        <w:drawing>
          <wp:anchor distT="0" distB="0" distL="114300" distR="114300" simplePos="0" relativeHeight="251663360" behindDoc="1" locked="0" layoutInCell="1" allowOverlap="1" wp14:anchorId="6926C080" wp14:editId="5EA098A0">
            <wp:simplePos x="0" y="0"/>
            <wp:positionH relativeFrom="column">
              <wp:posOffset>234950</wp:posOffset>
            </wp:positionH>
            <wp:positionV relativeFrom="paragraph">
              <wp:posOffset>6350</wp:posOffset>
            </wp:positionV>
            <wp:extent cx="2114550" cy="2819400"/>
            <wp:effectExtent l="0" t="0" r="0" b="0"/>
            <wp:wrapTight wrapText="bothSides">
              <wp:wrapPolygon edited="0">
                <wp:start x="0" y="0"/>
                <wp:lineTo x="0" y="21454"/>
                <wp:lineTo x="21405" y="21454"/>
                <wp:lineTo x="21405" y="0"/>
                <wp:lineTo x="0" y="0"/>
              </wp:wrapPolygon>
            </wp:wrapTight>
            <wp:docPr id="1340423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23196" name="Picture 13404231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4550" cy="2819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1" locked="0" layoutInCell="1" allowOverlap="1" wp14:anchorId="667B91BC" wp14:editId="0C823151">
                <wp:simplePos x="0" y="0"/>
                <wp:positionH relativeFrom="column">
                  <wp:posOffset>3213100</wp:posOffset>
                </wp:positionH>
                <wp:positionV relativeFrom="paragraph">
                  <wp:posOffset>2925445</wp:posOffset>
                </wp:positionV>
                <wp:extent cx="2146300" cy="635"/>
                <wp:effectExtent l="0" t="0" r="0" b="0"/>
                <wp:wrapTight wrapText="bothSides">
                  <wp:wrapPolygon edited="0">
                    <wp:start x="0" y="0"/>
                    <wp:lineTo x="0" y="21600"/>
                    <wp:lineTo x="21600" y="21600"/>
                    <wp:lineTo x="21600" y="0"/>
                  </wp:wrapPolygon>
                </wp:wrapTight>
                <wp:docPr id="228512385" name="Text Box 1"/>
                <wp:cNvGraphicFramePr/>
                <a:graphic xmlns:a="http://schemas.openxmlformats.org/drawingml/2006/main">
                  <a:graphicData uri="http://schemas.microsoft.com/office/word/2010/wordprocessingShape">
                    <wps:wsp>
                      <wps:cNvSpPr txBox="1"/>
                      <wps:spPr>
                        <a:xfrm>
                          <a:off x="0" y="0"/>
                          <a:ext cx="2146300" cy="635"/>
                        </a:xfrm>
                        <a:prstGeom prst="rect">
                          <a:avLst/>
                        </a:prstGeom>
                        <a:solidFill>
                          <a:prstClr val="white"/>
                        </a:solidFill>
                        <a:ln>
                          <a:noFill/>
                        </a:ln>
                      </wps:spPr>
                      <wps:txbx>
                        <w:txbxContent>
                          <w:p w14:paraId="138F3552" w14:textId="0AF7E936" w:rsidR="005671FB" w:rsidRPr="00244A43" w:rsidRDefault="005671FB" w:rsidP="005671FB">
                            <w:pPr>
                              <w:pStyle w:val="Caption"/>
                              <w:rPr>
                                <w:noProof/>
                              </w:rPr>
                            </w:pPr>
                            <w:r>
                              <w:t xml:space="preserve">Picture </w:t>
                            </w:r>
                            <w:fldSimple w:instr=" SEQ Picture \* ARABIC ">
                              <w:r w:rsidR="00471F13">
                                <w:rPr>
                                  <w:noProof/>
                                </w:rPr>
                                <w:t>2</w:t>
                              </w:r>
                            </w:fldSimple>
                            <w:r>
                              <w:t xml:space="preserve"> wheat direct drilled into the clover ley, the roundup and </w:t>
                            </w:r>
                            <w:proofErr w:type="gramStart"/>
                            <w:r>
                              <w:t>pre emergence</w:t>
                            </w:r>
                            <w:proofErr w:type="gramEnd"/>
                            <w:r>
                              <w:t xml:space="preserve"> herbicide application has knocked the small clover plants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B91BC" id="_x0000_s1027" type="#_x0000_t202" style="position:absolute;margin-left:253pt;margin-top:230.35pt;width:169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KCGAIAAD8EAAAOAAAAZHJzL2Uyb0RvYy54bWysU8Fu2zAMvQ/YPwi6L07SrRi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" stroked="f">
                <v:textbox style="mso-fit-shape-to-text:t" inset="0,0,0,0">
                  <w:txbxContent>
                    <w:p w14:paraId="138F3552" w14:textId="0AF7E936" w:rsidR="005671FB" w:rsidRPr="00244A43" w:rsidRDefault="005671FB" w:rsidP="005671FB">
                      <w:pPr>
                        <w:pStyle w:val="Caption"/>
                        <w:rPr>
                          <w:noProof/>
                        </w:rPr>
                      </w:pPr>
                      <w:r>
                        <w:t xml:space="preserve">Picture </w:t>
                      </w:r>
                      <w:fldSimple w:instr=" SEQ Picture \* ARABIC ">
                        <w:r w:rsidR="00471F13">
                          <w:rPr>
                            <w:noProof/>
                          </w:rPr>
                          <w:t>2</w:t>
                        </w:r>
                      </w:fldSimple>
                      <w:r>
                        <w:t xml:space="preserve"> wheat direct drilled into the clover ley, the roundup and </w:t>
                      </w:r>
                      <w:proofErr w:type="gramStart"/>
                      <w:r>
                        <w:t>pre emergence</w:t>
                      </w:r>
                      <w:proofErr w:type="gramEnd"/>
                      <w:r>
                        <w:t xml:space="preserve"> herbicide application has knocked the small clover plants</w:t>
                      </w:r>
                    </w:p>
                  </w:txbxContent>
                </v:textbox>
                <w10:wrap type="tight"/>
              </v:shape>
            </w:pict>
          </mc:Fallback>
        </mc:AlternateContent>
      </w:r>
      <w:r>
        <w:rPr>
          <w:noProof/>
        </w:rPr>
        <w:drawing>
          <wp:anchor distT="0" distB="0" distL="114300" distR="114300" simplePos="0" relativeHeight="251662336" behindDoc="1" locked="0" layoutInCell="1" allowOverlap="1" wp14:anchorId="7E1518B9" wp14:editId="73E11420">
            <wp:simplePos x="0" y="0"/>
            <wp:positionH relativeFrom="column">
              <wp:posOffset>3213100</wp:posOffset>
            </wp:positionH>
            <wp:positionV relativeFrom="paragraph">
              <wp:posOffset>6350</wp:posOffset>
            </wp:positionV>
            <wp:extent cx="2146300" cy="2861945"/>
            <wp:effectExtent l="0" t="0" r="6350" b="0"/>
            <wp:wrapTight wrapText="bothSides">
              <wp:wrapPolygon edited="0">
                <wp:start x="0" y="0"/>
                <wp:lineTo x="0" y="21423"/>
                <wp:lineTo x="21472" y="21423"/>
                <wp:lineTo x="21472" y="0"/>
                <wp:lineTo x="0" y="0"/>
              </wp:wrapPolygon>
            </wp:wrapTight>
            <wp:docPr id="1127036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6847" name="Picture 11270368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6300" cy="2861945"/>
                    </a:xfrm>
                    <a:prstGeom prst="rect">
                      <a:avLst/>
                    </a:prstGeom>
                  </pic:spPr>
                </pic:pic>
              </a:graphicData>
            </a:graphic>
            <wp14:sizeRelH relativeFrom="page">
              <wp14:pctWidth>0</wp14:pctWidth>
            </wp14:sizeRelH>
            <wp14:sizeRelV relativeFrom="page">
              <wp14:pctHeight>0</wp14:pctHeight>
            </wp14:sizeRelV>
          </wp:anchor>
        </w:drawing>
      </w:r>
      <w:r w:rsidR="00160682">
        <w:t xml:space="preserve"> </w:t>
      </w:r>
    </w:p>
    <w:p w14:paraId="41F952AA" w14:textId="3606CBC5" w:rsidR="00160682" w:rsidRDefault="00160682" w:rsidP="0088082B"/>
    <w:p w14:paraId="5818BF06" w14:textId="77777777" w:rsidR="00160682" w:rsidRDefault="00160682" w:rsidP="0088082B"/>
    <w:p w14:paraId="6B67A3B3" w14:textId="77777777" w:rsidR="00160682" w:rsidRDefault="00160682" w:rsidP="0088082B"/>
    <w:p w14:paraId="56A96A59" w14:textId="77777777" w:rsidR="00160682" w:rsidRDefault="00160682" w:rsidP="0088082B"/>
    <w:p w14:paraId="0E6FA2F6" w14:textId="77777777" w:rsidR="00160682" w:rsidRDefault="00160682" w:rsidP="0088082B"/>
    <w:p w14:paraId="74814124" w14:textId="77777777" w:rsidR="00160682" w:rsidRDefault="00160682" w:rsidP="0088082B"/>
    <w:p w14:paraId="0E187A1E" w14:textId="77777777" w:rsidR="00160682" w:rsidRDefault="00160682" w:rsidP="0088082B"/>
    <w:p w14:paraId="287D3820" w14:textId="77777777" w:rsidR="00160682" w:rsidRDefault="00160682" w:rsidP="0088082B"/>
    <w:p w14:paraId="22B7F1E0" w14:textId="77777777" w:rsidR="005671FB" w:rsidRDefault="005671FB" w:rsidP="0088082B"/>
    <w:p w14:paraId="39E8AD49" w14:textId="77777777" w:rsidR="005671FB" w:rsidRDefault="005671FB" w:rsidP="0088082B"/>
    <w:p w14:paraId="4E90E1AB" w14:textId="77777777" w:rsidR="005671FB" w:rsidRDefault="005671FB" w:rsidP="0088082B"/>
    <w:p w14:paraId="34FC1626" w14:textId="77777777" w:rsidR="005671FB" w:rsidRDefault="005671FB" w:rsidP="0088082B"/>
    <w:p w14:paraId="5189F24B" w14:textId="77777777" w:rsidR="005671FB" w:rsidRDefault="005671FB" w:rsidP="0088082B"/>
    <w:p w14:paraId="7369C12F" w14:textId="77777777" w:rsidR="005671FB" w:rsidRDefault="005671FB" w:rsidP="0088082B"/>
    <w:p w14:paraId="1A872921" w14:textId="77777777" w:rsidR="005671FB" w:rsidRDefault="005671FB" w:rsidP="0088082B"/>
    <w:p w14:paraId="42E86EB9" w14:textId="77777777" w:rsidR="005671FB" w:rsidRDefault="005671FB" w:rsidP="0088082B"/>
    <w:p w14:paraId="314CCECD" w14:textId="77777777" w:rsidR="005671FB" w:rsidRDefault="005671FB" w:rsidP="0088082B"/>
    <w:p w14:paraId="0BA0C663" w14:textId="77777777" w:rsidR="005671FB" w:rsidRDefault="005671FB" w:rsidP="0088082B"/>
    <w:p w14:paraId="17C9DCA1" w14:textId="77777777" w:rsidR="005671FB" w:rsidRDefault="005671FB" w:rsidP="0088082B"/>
    <w:p w14:paraId="4C0FA763" w14:textId="77777777" w:rsidR="005671FB" w:rsidRDefault="005671FB" w:rsidP="0088082B"/>
    <w:p w14:paraId="573EACEF" w14:textId="77777777" w:rsidR="00471F13" w:rsidRDefault="00471F13" w:rsidP="0088082B">
      <w:r>
        <w:rPr>
          <w:noProof/>
        </w:rPr>
        <mc:AlternateContent>
          <mc:Choice Requires="wps">
            <w:drawing>
              <wp:anchor distT="0" distB="0" distL="114300" distR="114300" simplePos="0" relativeHeight="251671552" behindDoc="1" locked="0" layoutInCell="1" allowOverlap="1" wp14:anchorId="703D4497" wp14:editId="4B29538A">
                <wp:simplePos x="0" y="0"/>
                <wp:positionH relativeFrom="column">
                  <wp:posOffset>1016000</wp:posOffset>
                </wp:positionH>
                <wp:positionV relativeFrom="paragraph">
                  <wp:posOffset>5943600</wp:posOffset>
                </wp:positionV>
                <wp:extent cx="3403600" cy="635"/>
                <wp:effectExtent l="0" t="0" r="6350" b="0"/>
                <wp:wrapTight wrapText="bothSides">
                  <wp:wrapPolygon edited="0">
                    <wp:start x="0" y="0"/>
                    <wp:lineTo x="0" y="20282"/>
                    <wp:lineTo x="21519" y="20282"/>
                    <wp:lineTo x="21519" y="0"/>
                    <wp:lineTo x="0" y="0"/>
                  </wp:wrapPolygon>
                </wp:wrapTight>
                <wp:docPr id="156242661" name="Text Box 1"/>
                <wp:cNvGraphicFramePr/>
                <a:graphic xmlns:a="http://schemas.openxmlformats.org/drawingml/2006/main">
                  <a:graphicData uri="http://schemas.microsoft.com/office/word/2010/wordprocessingShape">
                    <wps:wsp>
                      <wps:cNvSpPr txBox="1"/>
                      <wps:spPr>
                        <a:xfrm>
                          <a:off x="0" y="0"/>
                          <a:ext cx="3403600" cy="635"/>
                        </a:xfrm>
                        <a:prstGeom prst="rect">
                          <a:avLst/>
                        </a:prstGeom>
                        <a:solidFill>
                          <a:prstClr val="white"/>
                        </a:solidFill>
                        <a:ln>
                          <a:noFill/>
                        </a:ln>
                      </wps:spPr>
                      <wps:txbx>
                        <w:txbxContent>
                          <w:p w14:paraId="46729B27" w14:textId="610282C3" w:rsidR="00471F13" w:rsidRPr="0024164D" w:rsidRDefault="00471F13" w:rsidP="00471F13">
                            <w:pPr>
                              <w:pStyle w:val="Caption"/>
                              <w:rPr>
                                <w:noProof/>
                              </w:rPr>
                            </w:pPr>
                            <w:r>
                              <w:t xml:space="preserve">Picture </w:t>
                            </w:r>
                            <w:fldSimple w:instr=" SEQ Picture \* ARABIC ">
                              <w:r>
                                <w:rPr>
                                  <w:noProof/>
                                </w:rPr>
                                <w:t>3</w:t>
                              </w:r>
                            </w:fldSimple>
                            <w:r>
                              <w:t xml:space="preserve"> clover struggling to get going, frosts in January further thinning out the plant </w:t>
                            </w:r>
                            <w:proofErr w:type="gramStart"/>
                            <w:r>
                              <w:t>population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3D4497" id="_x0000_s1028" type="#_x0000_t202" style="position:absolute;margin-left:80pt;margin-top:468pt;width:268pt;height:.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" stroked="f">
                <v:textbox style="mso-fit-shape-to-text:t" inset="0,0,0,0">
                  <w:txbxContent>
                    <w:p w14:paraId="46729B27" w14:textId="610282C3" w:rsidR="00471F13" w:rsidRPr="0024164D" w:rsidRDefault="00471F13" w:rsidP="00471F13">
                      <w:pPr>
                        <w:pStyle w:val="Caption"/>
                        <w:rPr>
                          <w:noProof/>
                        </w:rPr>
                      </w:pPr>
                      <w:r>
                        <w:t xml:space="preserve">Picture </w:t>
                      </w:r>
                      <w:fldSimple w:instr=" SEQ Picture \* ARABIC ">
                        <w:r>
                          <w:rPr>
                            <w:noProof/>
                          </w:rPr>
                          <w:t>3</w:t>
                        </w:r>
                      </w:fldSimple>
                      <w:r>
                        <w:t xml:space="preserve"> clover struggling to get going, frosts in January further thinning out the plant </w:t>
                      </w:r>
                      <w:proofErr w:type="gramStart"/>
                      <w:r>
                        <w:t>population</w:t>
                      </w:r>
                      <w:proofErr w:type="gramEnd"/>
                    </w:p>
                  </w:txbxContent>
                </v:textbox>
                <w10:wrap type="tight"/>
              </v:shape>
            </w:pict>
          </mc:Fallback>
        </mc:AlternateContent>
      </w:r>
      <w:r>
        <w:rPr>
          <w:noProof/>
        </w:rPr>
        <w:drawing>
          <wp:anchor distT="0" distB="0" distL="114300" distR="114300" simplePos="0" relativeHeight="251665408" behindDoc="1" locked="0" layoutInCell="1" allowOverlap="1" wp14:anchorId="45CE5A1A" wp14:editId="5611B97B">
            <wp:simplePos x="0" y="0"/>
            <wp:positionH relativeFrom="margin">
              <wp:posOffset>1028700</wp:posOffset>
            </wp:positionH>
            <wp:positionV relativeFrom="paragraph">
              <wp:posOffset>1390650</wp:posOffset>
            </wp:positionV>
            <wp:extent cx="3352800" cy="4467860"/>
            <wp:effectExtent l="0" t="0" r="0" b="8890"/>
            <wp:wrapTight wrapText="bothSides">
              <wp:wrapPolygon edited="0">
                <wp:start x="0" y="0"/>
                <wp:lineTo x="0" y="21551"/>
                <wp:lineTo x="21477" y="21551"/>
                <wp:lineTo x="21477" y="0"/>
                <wp:lineTo x="0" y="0"/>
              </wp:wrapPolygon>
            </wp:wrapTight>
            <wp:docPr id="1631689585" name="Picture 4" descr="A picture containing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89585" name="Picture 4" descr="A picture containing grass, pla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4467860"/>
                    </a:xfrm>
                    <a:prstGeom prst="rect">
                      <a:avLst/>
                    </a:prstGeom>
                  </pic:spPr>
                </pic:pic>
              </a:graphicData>
            </a:graphic>
            <wp14:sizeRelH relativeFrom="page">
              <wp14:pctWidth>0</wp14:pctWidth>
            </wp14:sizeRelH>
            <wp14:sizeRelV relativeFrom="page">
              <wp14:pctHeight>0</wp14:pctHeight>
            </wp14:sizeRelV>
          </wp:anchor>
        </w:drawing>
      </w:r>
      <w:r w:rsidR="005671FB">
        <w:t xml:space="preserve">The clover came through the winter </w:t>
      </w:r>
      <w:r w:rsidR="005671FB">
        <w:t xml:space="preserve">without putting on much growth with a low plant population. Frosts in January led to surface frost heave with damaged the rooting of small plants and led to a further thinned out plant population. </w:t>
      </w:r>
      <w:proofErr w:type="gramStart"/>
      <w:r w:rsidR="005671FB">
        <w:t>Unfortunately</w:t>
      </w:r>
      <w:proofErr w:type="gramEnd"/>
      <w:r w:rsidR="005671FB">
        <w:t xml:space="preserve"> due to the grass weed pressure of brome in the wheat field, an application of an SU herbicide late in March was applied (0.5l/ha of Pacifica Plus). This unfortunately knocked the clover further which led to poorer rooting and less nodulation and therefore less nitrogen fixation.</w:t>
      </w:r>
    </w:p>
    <w:p w14:paraId="4FEA864A" w14:textId="77777777" w:rsidR="00471F13" w:rsidRDefault="00471F13" w:rsidP="0088082B"/>
    <w:p w14:paraId="5F102AEE" w14:textId="77777777" w:rsidR="00471F13" w:rsidRDefault="00471F13" w:rsidP="0088082B"/>
    <w:p w14:paraId="1848468B" w14:textId="77777777" w:rsidR="00471F13" w:rsidRDefault="00471F13" w:rsidP="0088082B"/>
    <w:p w14:paraId="1932C7F9" w14:textId="77777777" w:rsidR="00471F13" w:rsidRDefault="00471F13" w:rsidP="0088082B"/>
    <w:p w14:paraId="2A0F5C0C" w14:textId="77777777" w:rsidR="00471F13" w:rsidRDefault="00471F13" w:rsidP="0088082B"/>
    <w:p w14:paraId="19516AE1" w14:textId="77777777" w:rsidR="00471F13" w:rsidRDefault="00471F13" w:rsidP="0088082B"/>
    <w:p w14:paraId="73860BAE" w14:textId="77777777" w:rsidR="00471F13" w:rsidRDefault="00471F13" w:rsidP="0088082B"/>
    <w:p w14:paraId="2411032C" w14:textId="77777777" w:rsidR="00471F13" w:rsidRDefault="00471F13" w:rsidP="0088082B"/>
    <w:p w14:paraId="6D4AC9B9" w14:textId="77777777" w:rsidR="00471F13" w:rsidRDefault="00471F13" w:rsidP="0088082B"/>
    <w:p w14:paraId="019D1258" w14:textId="77777777" w:rsidR="00471F13" w:rsidRDefault="00471F13" w:rsidP="0088082B"/>
    <w:p w14:paraId="732527F9" w14:textId="77777777" w:rsidR="00471F13" w:rsidRDefault="00471F13" w:rsidP="0088082B"/>
    <w:p w14:paraId="625977B7" w14:textId="77777777" w:rsidR="00471F13" w:rsidRDefault="00471F13" w:rsidP="0088082B"/>
    <w:p w14:paraId="02ADA7A7" w14:textId="77777777" w:rsidR="00471F13" w:rsidRDefault="00471F13" w:rsidP="0088082B"/>
    <w:p w14:paraId="79288C8F" w14:textId="77777777" w:rsidR="00471F13" w:rsidRDefault="00471F13" w:rsidP="0088082B"/>
    <w:p w14:paraId="18D2580E" w14:textId="77777777" w:rsidR="00471F13" w:rsidRDefault="00471F13" w:rsidP="0088082B"/>
    <w:p w14:paraId="15171563" w14:textId="77777777" w:rsidR="00471F13" w:rsidRDefault="00471F13" w:rsidP="0088082B"/>
    <w:p w14:paraId="52763BCB" w14:textId="77777777" w:rsidR="00471F13" w:rsidRDefault="00471F13" w:rsidP="0088082B"/>
    <w:p w14:paraId="773FA4D6" w14:textId="77777777" w:rsidR="00471F13" w:rsidRDefault="00471F13" w:rsidP="0088082B"/>
    <w:p w14:paraId="2424E675" w14:textId="77777777" w:rsidR="00471F13" w:rsidRDefault="00471F13" w:rsidP="0088082B"/>
    <w:p w14:paraId="6CE5CBDF" w14:textId="77777777" w:rsidR="00471F13" w:rsidRDefault="00471F13" w:rsidP="00471F13">
      <w:r>
        <w:t xml:space="preserve">In approximately 7-10 </w:t>
      </w:r>
      <w:proofErr w:type="spellStart"/>
      <w:r>
        <w:t>days time</w:t>
      </w:r>
      <w:proofErr w:type="spellEnd"/>
      <w:r>
        <w:t xml:space="preserve"> leaf tissue tests will be carried out to the wheat plots to determine N levels within the crop. The Yara N Tester will also be used throughout the remainder of the growing season on each plot to determine chlorophyll content of each plot. </w:t>
      </w:r>
    </w:p>
    <w:p w14:paraId="3AC53300" w14:textId="317B93E7" w:rsidR="00160682" w:rsidRPr="0088082B" w:rsidRDefault="00160682" w:rsidP="00471F13"/>
    <w:sectPr w:rsidR="00160682" w:rsidRPr="0088082B">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C0BBF" w14:textId="77777777" w:rsidR="00C65946" w:rsidRDefault="00C65946" w:rsidP="0088082B">
      <w:pPr>
        <w:spacing w:after="0" w:line="240" w:lineRule="auto"/>
      </w:pPr>
      <w:r>
        <w:separator/>
      </w:r>
    </w:p>
  </w:endnote>
  <w:endnote w:type="continuationSeparator" w:id="0">
    <w:p w14:paraId="274CD436" w14:textId="77777777" w:rsidR="00C65946" w:rsidRDefault="00C65946" w:rsidP="00880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4B8A1" w14:textId="77777777" w:rsidR="00C65946" w:rsidRDefault="00C65946" w:rsidP="0088082B">
      <w:pPr>
        <w:spacing w:after="0" w:line="240" w:lineRule="auto"/>
      </w:pPr>
      <w:r>
        <w:separator/>
      </w:r>
    </w:p>
  </w:footnote>
  <w:footnote w:type="continuationSeparator" w:id="0">
    <w:p w14:paraId="0C04F265" w14:textId="77777777" w:rsidR="00C65946" w:rsidRDefault="00C65946" w:rsidP="00880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DB63" w14:textId="1926197C" w:rsidR="0088082B" w:rsidRPr="0088082B" w:rsidRDefault="0088082B" w:rsidP="0088082B">
    <w:pPr>
      <w:pStyle w:val="Header"/>
      <w:rPr>
        <w:color w:val="996633"/>
      </w:rPr>
    </w:pPr>
    <w:r>
      <w:rPr>
        <w:noProof/>
        <w:color w:val="996633"/>
      </w:rPr>
      <w:drawing>
        <wp:anchor distT="0" distB="0" distL="114300" distR="114300" simplePos="0" relativeHeight="251658240" behindDoc="1" locked="0" layoutInCell="1" allowOverlap="1" wp14:anchorId="46144297" wp14:editId="18BCFA7D">
          <wp:simplePos x="0" y="0"/>
          <wp:positionH relativeFrom="column">
            <wp:posOffset>4800600</wp:posOffset>
          </wp:positionH>
          <wp:positionV relativeFrom="paragraph">
            <wp:posOffset>-307340</wp:posOffset>
          </wp:positionV>
          <wp:extent cx="1631950" cy="1174750"/>
          <wp:effectExtent l="0" t="0" r="6350" b="6350"/>
          <wp:wrapTight wrapText="bothSides">
            <wp:wrapPolygon edited="0">
              <wp:start x="0" y="0"/>
              <wp:lineTo x="0" y="21366"/>
              <wp:lineTo x="21432" y="21366"/>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996633"/>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82B"/>
    <w:rsid w:val="00160682"/>
    <w:rsid w:val="00260EE6"/>
    <w:rsid w:val="00291282"/>
    <w:rsid w:val="00471F13"/>
    <w:rsid w:val="005671FB"/>
    <w:rsid w:val="007057DB"/>
    <w:rsid w:val="0088082B"/>
    <w:rsid w:val="00AB5B67"/>
    <w:rsid w:val="00C65946"/>
    <w:rsid w:val="00C92991"/>
    <w:rsid w:val="00CC77F2"/>
    <w:rsid w:val="00FD3C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E30B5"/>
  <w15:chartTrackingRefBased/>
  <w15:docId w15:val="{6655C2CB-09C1-4E82-A385-995476D67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8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808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0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82B"/>
  </w:style>
  <w:style w:type="paragraph" w:styleId="Footer">
    <w:name w:val="footer"/>
    <w:basedOn w:val="Normal"/>
    <w:link w:val="FooterChar"/>
    <w:uiPriority w:val="99"/>
    <w:unhideWhenUsed/>
    <w:rsid w:val="00880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82B"/>
  </w:style>
  <w:style w:type="character" w:customStyle="1" w:styleId="Heading1Char">
    <w:name w:val="Heading 1 Char"/>
    <w:basedOn w:val="DefaultParagraphFont"/>
    <w:link w:val="Heading1"/>
    <w:uiPriority w:val="9"/>
    <w:rsid w:val="0088082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8082B"/>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5671F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58129">
      <w:bodyDiv w:val="1"/>
      <w:marLeft w:val="0"/>
      <w:marRight w:val="0"/>
      <w:marTop w:val="0"/>
      <w:marBottom w:val="0"/>
      <w:divBdr>
        <w:top w:val="none" w:sz="0" w:space="0" w:color="auto"/>
        <w:left w:val="none" w:sz="0" w:space="0" w:color="auto"/>
        <w:bottom w:val="none" w:sz="0" w:space="0" w:color="auto"/>
        <w:right w:val="none" w:sz="0" w:space="0" w:color="auto"/>
      </w:divBdr>
    </w:div>
    <w:div w:id="305819490">
      <w:bodyDiv w:val="1"/>
      <w:marLeft w:val="0"/>
      <w:marRight w:val="0"/>
      <w:marTop w:val="0"/>
      <w:marBottom w:val="0"/>
      <w:divBdr>
        <w:top w:val="none" w:sz="0" w:space="0" w:color="auto"/>
        <w:left w:val="none" w:sz="0" w:space="0" w:color="auto"/>
        <w:bottom w:val="none" w:sz="0" w:space="0" w:color="auto"/>
        <w:right w:val="none" w:sz="0" w:space="0" w:color="auto"/>
      </w:divBdr>
    </w:div>
    <w:div w:id="1266812225">
      <w:bodyDiv w:val="1"/>
      <w:marLeft w:val="0"/>
      <w:marRight w:val="0"/>
      <w:marTop w:val="0"/>
      <w:marBottom w:val="0"/>
      <w:divBdr>
        <w:top w:val="none" w:sz="0" w:space="0" w:color="auto"/>
        <w:left w:val="none" w:sz="0" w:space="0" w:color="auto"/>
        <w:bottom w:val="none" w:sz="0" w:space="0" w:color="auto"/>
        <w:right w:val="none" w:sz="0" w:space="0" w:color="auto"/>
      </w:divBdr>
    </w:div>
    <w:div w:id="1638759400">
      <w:bodyDiv w:val="1"/>
      <w:marLeft w:val="0"/>
      <w:marRight w:val="0"/>
      <w:marTop w:val="0"/>
      <w:marBottom w:val="0"/>
      <w:divBdr>
        <w:top w:val="none" w:sz="0" w:space="0" w:color="auto"/>
        <w:left w:val="none" w:sz="0" w:space="0" w:color="auto"/>
        <w:bottom w:val="none" w:sz="0" w:space="0" w:color="auto"/>
        <w:right w:val="none" w:sz="0" w:space="0" w:color="auto"/>
      </w:divBdr>
    </w:div>
    <w:div w:id="208248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James</dc:creator>
  <cp:keywords/>
  <dc:description/>
  <cp:lastModifiedBy>Jonathan James</cp:lastModifiedBy>
  <cp:revision>2</cp:revision>
  <dcterms:created xsi:type="dcterms:W3CDTF">2023-05-01T17:20:00Z</dcterms:created>
  <dcterms:modified xsi:type="dcterms:W3CDTF">2023-05-01T17:20:00Z</dcterms:modified>
</cp:coreProperties>
</file>